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16" w:rsidRPr="00502E9E" w:rsidRDefault="00EB36A3" w:rsidP="00502E9E">
      <w:pPr>
        <w:ind w:left="708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12D28" wp14:editId="682E2468">
                <wp:simplePos x="0" y="0"/>
                <wp:positionH relativeFrom="margin">
                  <wp:align>left</wp:align>
                </wp:positionH>
                <wp:positionV relativeFrom="paragraph">
                  <wp:posOffset>-408</wp:posOffset>
                </wp:positionV>
                <wp:extent cx="3459708" cy="491320"/>
                <wp:effectExtent l="0" t="0" r="7620" b="44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708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6A3" w:rsidRPr="00EB36A3" w:rsidRDefault="00EB36A3" w:rsidP="00EB36A3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EB36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F7F7F" w:themeColor="text1" w:themeTint="80"/>
                              </w:rPr>
                              <w:t>Анкета рекомендована тем, кто не состоит на учете у онколога!!!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12D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.05pt;width:272.4pt;height:38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" fillcolor="white [3201]" stroked="f" strokeweight=".5pt">
                <v:textbox>
                  <w:txbxContent>
                    <w:p w:rsidR="00EB36A3" w:rsidRPr="00EB36A3" w:rsidRDefault="00EB36A3" w:rsidP="00EB36A3">
                      <w:pPr>
                        <w:rPr>
                          <w:color w:val="7F7F7F" w:themeColor="text1" w:themeTint="80"/>
                        </w:rPr>
                      </w:pPr>
                      <w:r w:rsidRPr="00EB36A3">
                        <w:rPr>
                          <w:rFonts w:ascii="Times New Roman" w:hAnsi="Times New Roman" w:cs="Times New Roman"/>
                          <w:b/>
                          <w:i/>
                          <w:color w:val="7F7F7F" w:themeColor="text1" w:themeTint="80"/>
                        </w:rPr>
                        <w:t>Анкета рекомендована тем, кто не состоит на учете у онколога!!!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2B6"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</w:t>
      </w:r>
    </w:p>
    <w:p w:rsidR="00502E9E" w:rsidRPr="00502E9E" w:rsidRDefault="008A22B6" w:rsidP="00502E9E">
      <w:pPr>
        <w:ind w:left="708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 приказу Министерства здравоохранения</w:t>
      </w:r>
    </w:p>
    <w:p w:rsidR="00502E9E" w:rsidRPr="00502E9E" w:rsidRDefault="008A22B6" w:rsidP="00502E9E">
      <w:pPr>
        <w:ind w:left="708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Республики Северная Осетия-Алания</w:t>
      </w:r>
    </w:p>
    <w:p w:rsidR="00785216" w:rsidRPr="00502E9E" w:rsidRDefault="008A22B6" w:rsidP="00502E9E">
      <w:pPr>
        <w:ind w:left="7088"/>
        <w:jc w:val="center"/>
        <w:rPr>
          <w:rFonts w:ascii="Times New Roman" w:hAnsi="Times New Roman" w:cs="Times New Roman"/>
        </w:rPr>
      </w:pPr>
      <w:r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</w:t>
      </w:r>
      <w:r w:rsidR="00502E9E"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11.09.2016</w:t>
      </w:r>
      <w:r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</w:t>
      </w:r>
      <w:r w:rsidR="00502E9E"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795о/д</w:t>
      </w:r>
    </w:p>
    <w:p w:rsidR="00502E9E" w:rsidRDefault="00502E9E" w:rsidP="00502E9E">
      <w:pPr>
        <w:rPr>
          <w:rFonts w:ascii="Times New Roman" w:hAnsi="Times New Roman" w:cs="Times New Roman"/>
        </w:rPr>
      </w:pPr>
    </w:p>
    <w:p w:rsidR="00502E9E" w:rsidRDefault="00502E9E" w:rsidP="00502E9E">
      <w:pPr>
        <w:rPr>
          <w:rFonts w:ascii="Times New Roman" w:hAnsi="Times New Roman" w:cs="Times New Roman"/>
        </w:rPr>
      </w:pPr>
    </w:p>
    <w:p w:rsidR="00502E9E" w:rsidRDefault="00502E9E" w:rsidP="00502E9E">
      <w:pPr>
        <w:rPr>
          <w:rFonts w:ascii="Times New Roman" w:hAnsi="Times New Roman" w:cs="Times New Roman"/>
        </w:rPr>
      </w:pPr>
    </w:p>
    <w:p w:rsidR="00502E9E" w:rsidRPr="00502E9E" w:rsidRDefault="008A22B6" w:rsidP="00502E9E">
      <w:pPr>
        <w:jc w:val="center"/>
        <w:rPr>
          <w:rFonts w:ascii="Times New Roman" w:hAnsi="Times New Roman" w:cs="Times New Roman"/>
          <w:b/>
          <w:i/>
        </w:rPr>
      </w:pPr>
      <w:r w:rsidRPr="00502E9E">
        <w:rPr>
          <w:rFonts w:ascii="Times New Roman" w:hAnsi="Times New Roman" w:cs="Times New Roman"/>
          <w:b/>
          <w:i/>
        </w:rPr>
        <w:t>Анкета рекомендована тем, кто не состоит на учете у онколога !!!</w:t>
      </w:r>
    </w:p>
    <w:p w:rsidR="00502E9E" w:rsidRDefault="00502E9E" w:rsidP="00502E9E">
      <w:pPr>
        <w:rPr>
          <w:rFonts w:ascii="Times New Roman" w:hAnsi="Times New Roman" w:cs="Times New Roman"/>
        </w:rPr>
      </w:pPr>
    </w:p>
    <w:p w:rsidR="00785216" w:rsidRPr="00502E9E" w:rsidRDefault="008A22B6" w:rsidP="00502E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E9E">
        <w:rPr>
          <w:rFonts w:ascii="Times New Roman" w:hAnsi="Times New Roman" w:cs="Times New Roman"/>
          <w:b/>
          <w:sz w:val="32"/>
          <w:szCs w:val="32"/>
        </w:rPr>
        <w:t>Анкета по раннему выявлению онкологических заболеваний у мужчин</w:t>
      </w:r>
    </w:p>
    <w:p w:rsidR="00502E9E" w:rsidRPr="00502E9E" w:rsidRDefault="00502E9E" w:rsidP="00502E9E">
      <w:pPr>
        <w:rPr>
          <w:rFonts w:ascii="Times New Roman" w:hAnsi="Times New Roman" w:cs="Times New Roman"/>
          <w:b/>
        </w:rPr>
      </w:pPr>
    </w:p>
    <w:p w:rsidR="00785216" w:rsidRPr="00502E9E" w:rsidRDefault="008A22B6" w:rsidP="00502E9E">
      <w:pPr>
        <w:jc w:val="center"/>
        <w:rPr>
          <w:rFonts w:ascii="Times New Roman" w:hAnsi="Times New Roman" w:cs="Times New Roman"/>
        </w:rPr>
      </w:pPr>
      <w:r w:rsidRPr="00502E9E">
        <w:rPr>
          <w:rFonts w:ascii="Times New Roman" w:hAnsi="Times New Roman" w:cs="Times New Roman"/>
        </w:rPr>
        <w:t>Дата заполнения анкеты: «</w:t>
      </w:r>
      <w:r w:rsidR="00502E9E">
        <w:rPr>
          <w:rFonts w:ascii="Times New Roman" w:hAnsi="Times New Roman" w:cs="Times New Roman"/>
        </w:rPr>
        <w:t>___</w:t>
      </w:r>
      <w:r w:rsidRPr="00502E9E">
        <w:rPr>
          <w:rFonts w:ascii="Times New Roman" w:hAnsi="Times New Roman" w:cs="Times New Roman"/>
        </w:rPr>
        <w:t xml:space="preserve"> »</w:t>
      </w:r>
      <w:r w:rsidR="00502E9E">
        <w:rPr>
          <w:rFonts w:ascii="Times New Roman" w:hAnsi="Times New Roman" w:cs="Times New Roman"/>
        </w:rPr>
        <w:t>________</w:t>
      </w:r>
      <w:r w:rsidRPr="00502E9E">
        <w:rPr>
          <w:rFonts w:ascii="Times New Roman" w:hAnsi="Times New Roman" w:cs="Times New Roman"/>
        </w:rPr>
        <w:tab/>
        <w:t>2016 г.</w:t>
      </w:r>
    </w:p>
    <w:p w:rsidR="00502E9E" w:rsidRDefault="00502E9E" w:rsidP="00502E9E">
      <w:pPr>
        <w:rPr>
          <w:rFonts w:ascii="Times New Roman" w:hAnsi="Times New Roman" w:cs="Times New Roman"/>
        </w:rPr>
      </w:pPr>
    </w:p>
    <w:p w:rsidR="00785216" w:rsidRPr="00502E9E" w:rsidRDefault="008A22B6" w:rsidP="00502E9E">
      <w:pPr>
        <w:jc w:val="center"/>
        <w:rPr>
          <w:rFonts w:ascii="Times New Roman" w:hAnsi="Times New Roman" w:cs="Times New Roman"/>
          <w:b/>
        </w:rPr>
      </w:pPr>
      <w:r w:rsidRPr="00502E9E">
        <w:rPr>
          <w:rFonts w:ascii="Times New Roman" w:hAnsi="Times New Roman" w:cs="Times New Roman"/>
          <w:b/>
        </w:rPr>
        <w:t>Ответьте на нижеследующие вопросы. Положит</w:t>
      </w:r>
      <w:r w:rsidR="00502E9E" w:rsidRPr="00502E9E">
        <w:rPr>
          <w:rFonts w:ascii="Times New Roman" w:hAnsi="Times New Roman" w:cs="Times New Roman"/>
          <w:b/>
        </w:rPr>
        <w:t>ельный ответ обозначьте знаком «</w:t>
      </w:r>
      <w:r w:rsidRPr="00502E9E">
        <w:rPr>
          <w:rFonts w:ascii="Times New Roman" w:hAnsi="Times New Roman" w:cs="Times New Roman"/>
          <w:b/>
        </w:rPr>
        <w:t>V</w:t>
      </w:r>
      <w:r w:rsidR="00502E9E" w:rsidRPr="00502E9E">
        <w:rPr>
          <w:rFonts w:ascii="Times New Roman" w:hAnsi="Times New Roman" w:cs="Times New Roman"/>
          <w:b/>
        </w:rPr>
        <w:t>»</w:t>
      </w:r>
    </w:p>
    <w:p w:rsidR="00502E9E" w:rsidRPr="00502E9E" w:rsidRDefault="00502E9E" w:rsidP="00502E9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4"/>
        <w:gridCol w:w="807"/>
      </w:tblGrid>
      <w:tr w:rsidR="00785216" w:rsidRPr="00502E9E" w:rsidTr="00502E9E">
        <w:trPr>
          <w:trHeight w:hRule="exact" w:val="435"/>
        </w:trPr>
        <w:tc>
          <w:tcPr>
            <w:tcW w:w="8286" w:type="dxa"/>
            <w:gridSpan w:val="2"/>
            <w:shd w:val="clear" w:color="auto" w:fill="FFFFFF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Были ли у Ваших кровных родственников выявлены опухолевые заболевания</w:t>
            </w:r>
          </w:p>
        </w:tc>
      </w:tr>
      <w:tr w:rsidR="00785216" w:rsidRPr="00502E9E" w:rsidTr="00502E9E">
        <w:trPr>
          <w:trHeight w:hRule="exact" w:val="326"/>
        </w:trPr>
        <w:tc>
          <w:tcPr>
            <w:tcW w:w="8286" w:type="dxa"/>
            <w:gridSpan w:val="2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Не отмечали ли Вы у себя какие-либо изменения, указанные ниже:</w:t>
            </w:r>
          </w:p>
        </w:tc>
      </w:tr>
      <w:tr w:rsidR="00785216" w:rsidRPr="00502E9E" w:rsidTr="00502E9E">
        <w:trPr>
          <w:trHeight w:hRule="exact" w:val="332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желтушность «белочной оболочки глаз», кожи, потемнение мочи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32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кровянистые выделения из носа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634"/>
        </w:trPr>
        <w:tc>
          <w:tcPr>
            <w:tcW w:w="7484" w:type="dxa"/>
            <w:shd w:val="clear" w:color="auto" w:fill="FFFFFF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появление незаживающих язв, эрозий или каких-либо образований на коже (губах)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634"/>
        </w:trPr>
        <w:tc>
          <w:tcPr>
            <w:tcW w:w="7484" w:type="dxa"/>
            <w:shd w:val="clear" w:color="auto" w:fill="FFFFFF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появление или изменение формы и размеров пигментных образований на коже, появление кровоточивости из них, их изъязвление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19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появление незаживающих язв, эрозий, новообразований в полости рта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26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беспричинные подъемы температуры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19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беспричинная потеря веса (более чем на 10% за последние 6 месяцев)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32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стойкое снижение звучности голоса или охриплости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14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упорный сухой кашель или кашель со слизистой мокротой и прожилками крови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19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одышка и боли в груди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08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затруднение глотания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08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стойкое ухудшение аппетита, неприятие каких-либо запахов, видов пищи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634"/>
        </w:trPr>
        <w:tc>
          <w:tcPr>
            <w:tcW w:w="7484" w:type="dxa"/>
            <w:shd w:val="clear" w:color="auto" w:fill="FFFFFF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боли или тяжесть в области желудка после еды или натощак, отрыжка воздухом или пищей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08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запоры более 3 дней, боли в животе, стула со слизью или кровью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26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затрудненное мочеиспускание, кровь в моче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26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опухолевые образования в мягких тканях, на шее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32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увеличение лимфоузлов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502E9E" w:rsidRPr="00502E9E" w:rsidTr="00502E9E">
        <w:trPr>
          <w:trHeight w:hRule="exact" w:val="314"/>
        </w:trPr>
        <w:tc>
          <w:tcPr>
            <w:tcW w:w="7479" w:type="dxa"/>
            <w:shd w:val="clear" w:color="auto" w:fill="FFFFFF"/>
            <w:vAlign w:val="bottom"/>
          </w:tcPr>
          <w:p w:rsidR="00502E9E" w:rsidRPr="00502E9E" w:rsidRDefault="00502E9E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Прохождение профосмотров -</w:t>
            </w:r>
          </w:p>
        </w:tc>
        <w:tc>
          <w:tcPr>
            <w:tcW w:w="807" w:type="dxa"/>
            <w:shd w:val="clear" w:color="auto" w:fill="FFFFFF"/>
            <w:vAlign w:val="bottom"/>
          </w:tcPr>
          <w:p w:rsidR="00502E9E" w:rsidRPr="00502E9E" w:rsidRDefault="00502E9E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314"/>
        </w:trPr>
        <w:tc>
          <w:tcPr>
            <w:tcW w:w="7484" w:type="dxa"/>
            <w:shd w:val="clear" w:color="auto" w:fill="FFFFFF"/>
            <w:vAlign w:val="bottom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не проходил флюорографию более 2 лет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  <w:tr w:rsidR="00785216" w:rsidRPr="00502E9E" w:rsidTr="00502E9E">
        <w:trPr>
          <w:trHeight w:hRule="exact" w:val="429"/>
        </w:trPr>
        <w:tc>
          <w:tcPr>
            <w:tcW w:w="7484" w:type="dxa"/>
            <w:shd w:val="clear" w:color="auto" w:fill="FFFFFF"/>
          </w:tcPr>
          <w:p w:rsidR="00785216" w:rsidRPr="00502E9E" w:rsidRDefault="008A22B6" w:rsidP="00502E9E">
            <w:pPr>
              <w:rPr>
                <w:rFonts w:ascii="Times New Roman" w:hAnsi="Times New Roman" w:cs="Times New Roman"/>
              </w:rPr>
            </w:pPr>
            <w:r w:rsidRPr="00502E9E">
              <w:rPr>
                <w:rFonts w:ascii="Times New Roman" w:hAnsi="Times New Roman" w:cs="Times New Roman"/>
              </w:rPr>
              <w:t>не посещал смотровой кабинет более 2 лет</w:t>
            </w:r>
          </w:p>
        </w:tc>
        <w:tc>
          <w:tcPr>
            <w:tcW w:w="802" w:type="dxa"/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</w:rPr>
            </w:pPr>
          </w:p>
        </w:tc>
      </w:tr>
    </w:tbl>
    <w:p w:rsidR="00785216" w:rsidRPr="00502E9E" w:rsidRDefault="00785216" w:rsidP="00502E9E">
      <w:pPr>
        <w:rPr>
          <w:rFonts w:ascii="Times New Roman" w:hAnsi="Times New Roman" w:cs="Times New Roman"/>
        </w:rPr>
      </w:pPr>
    </w:p>
    <w:p w:rsidR="00785216" w:rsidRPr="00502E9E" w:rsidRDefault="00785216" w:rsidP="00502E9E">
      <w:pPr>
        <w:rPr>
          <w:rFonts w:ascii="Times New Roman" w:hAnsi="Times New Roman" w:cs="Times New Roman"/>
          <w:sz w:val="16"/>
          <w:szCs w:val="16"/>
        </w:rPr>
      </w:pPr>
    </w:p>
    <w:p w:rsidR="00502E9E" w:rsidRDefault="008A22B6" w:rsidP="00502E9E">
      <w:pPr>
        <w:jc w:val="center"/>
        <w:rPr>
          <w:rFonts w:ascii="Times New Roman" w:hAnsi="Times New Roman" w:cs="Times New Roman"/>
          <w:b/>
        </w:rPr>
      </w:pPr>
      <w:r w:rsidRPr="00502E9E">
        <w:rPr>
          <w:rFonts w:ascii="Times New Roman" w:hAnsi="Times New Roman" w:cs="Times New Roman"/>
          <w:b/>
        </w:rPr>
        <w:t xml:space="preserve">При наличии 5 и более положительных ответов </w:t>
      </w:r>
    </w:p>
    <w:p w:rsidR="00785216" w:rsidRDefault="008A22B6" w:rsidP="00502E9E">
      <w:pPr>
        <w:jc w:val="center"/>
        <w:rPr>
          <w:rFonts w:ascii="Times New Roman" w:hAnsi="Times New Roman" w:cs="Times New Roman"/>
          <w:b/>
        </w:rPr>
      </w:pPr>
      <w:r w:rsidRPr="00502E9E">
        <w:rPr>
          <w:rFonts w:ascii="Times New Roman" w:hAnsi="Times New Roman" w:cs="Times New Roman"/>
          <w:b/>
          <w:u w:val="double"/>
        </w:rPr>
        <w:t>срочно</w:t>
      </w:r>
      <w:r w:rsidRPr="00502E9E">
        <w:rPr>
          <w:rFonts w:ascii="Times New Roman" w:hAnsi="Times New Roman" w:cs="Times New Roman"/>
          <w:b/>
        </w:rPr>
        <w:t xml:space="preserve"> обратитесь к врачу для проведения дообследования!!!</w:t>
      </w:r>
    </w:p>
    <w:p w:rsidR="00502E9E" w:rsidRPr="00502E9E" w:rsidRDefault="00502E9E" w:rsidP="00502E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5216" w:rsidRPr="00502E9E" w:rsidRDefault="008A22B6" w:rsidP="00502E9E">
      <w:pPr>
        <w:ind w:firstLine="709"/>
        <w:rPr>
          <w:rFonts w:ascii="Times New Roman" w:hAnsi="Times New Roman" w:cs="Times New Roman"/>
        </w:rPr>
      </w:pPr>
      <w:r w:rsidRPr="00502E9E">
        <w:rPr>
          <w:rFonts w:ascii="Times New Roman" w:hAnsi="Times New Roman" w:cs="Times New Roman"/>
        </w:rPr>
        <w:t>Проходите профилактические осмотры для раннего выявления онкологических заболеваний:</w:t>
      </w:r>
    </w:p>
    <w:p w:rsidR="00785216" w:rsidRPr="00502E9E" w:rsidRDefault="00502E9E" w:rsidP="00502E9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A22B6" w:rsidRPr="00502E9E">
        <w:rPr>
          <w:rFonts w:ascii="Times New Roman" w:hAnsi="Times New Roman" w:cs="Times New Roman"/>
        </w:rPr>
        <w:t>флюорографию легких - не реже 1 раза в 2 года,</w:t>
      </w:r>
    </w:p>
    <w:p w:rsidR="00477B64" w:rsidRDefault="00502E9E" w:rsidP="00B6262E">
      <w:pPr>
        <w:ind w:firstLine="70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</w:rPr>
        <w:t xml:space="preserve">- </w:t>
      </w:r>
      <w:r w:rsidR="008A22B6" w:rsidRPr="00502E9E">
        <w:rPr>
          <w:rFonts w:ascii="Times New Roman" w:hAnsi="Times New Roman" w:cs="Times New Roman"/>
        </w:rPr>
        <w:t>осмотр в мужском смотровом кабинете 1 раз в год в возрасте после 30 лет.</w:t>
      </w:r>
      <w:bookmarkStart w:id="0" w:name="bookmark0"/>
      <w:bookmarkStart w:id="1" w:name="_GoBack"/>
      <w:bookmarkEnd w:id="0"/>
      <w:bookmarkEnd w:id="1"/>
    </w:p>
    <w:sectPr w:rsidR="00477B64" w:rsidSect="00502E9E">
      <w:pgSz w:w="12240" w:h="15840"/>
      <w:pgMar w:top="409" w:right="555" w:bottom="568" w:left="113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D7" w:rsidRDefault="00FA1DD7">
      <w:r>
        <w:separator/>
      </w:r>
    </w:p>
  </w:endnote>
  <w:endnote w:type="continuationSeparator" w:id="0">
    <w:p w:rsidR="00FA1DD7" w:rsidRDefault="00FA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D7" w:rsidRDefault="00FA1DD7"/>
  </w:footnote>
  <w:footnote w:type="continuationSeparator" w:id="0">
    <w:p w:rsidR="00FA1DD7" w:rsidRDefault="00FA1D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37442"/>
    <w:multiLevelType w:val="multilevel"/>
    <w:tmpl w:val="C592E9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6"/>
    <w:rsid w:val="00477B64"/>
    <w:rsid w:val="00502E9E"/>
    <w:rsid w:val="00785216"/>
    <w:rsid w:val="008A22B6"/>
    <w:rsid w:val="00B6262E"/>
    <w:rsid w:val="00EB36A3"/>
    <w:rsid w:val="00F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8816D-0144-428E-AD77-3C630D7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7pt">
    <w:name w:val="Основной текст (4) + 27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4pt">
    <w:name w:val="Заголовок №1 + 14 pt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629" w:lineRule="exact"/>
      <w:ind w:hanging="14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3</cp:revision>
  <dcterms:created xsi:type="dcterms:W3CDTF">2016-10-06T12:42:00Z</dcterms:created>
  <dcterms:modified xsi:type="dcterms:W3CDTF">2016-10-06T12:55:00Z</dcterms:modified>
</cp:coreProperties>
</file>